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</w:rPr>
      </w:pPr>
      <w:r w:rsidRPr="00AD1FB9">
        <w:rPr>
          <w:rFonts w:ascii="Times New Roman" w:eastAsiaTheme="minorHAnsi" w:hAnsi="Times New Roman"/>
          <w:color w:val="000000"/>
        </w:rPr>
        <w:t xml:space="preserve">Приложение 2 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>к приказу от 30.08.2024г. № 22</w:t>
      </w:r>
      <w:r w:rsidRPr="00AD1FB9">
        <w:rPr>
          <w:rFonts w:ascii="Times New Roman" w:eastAsiaTheme="minorHAnsi" w:hAnsi="Times New Roman"/>
          <w:color w:val="000000"/>
        </w:rPr>
        <w:t xml:space="preserve"> 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</w:rPr>
      </w:pPr>
      <w:r w:rsidRPr="00AD1FB9">
        <w:rPr>
          <w:rFonts w:ascii="Times New Roman" w:eastAsiaTheme="minorHAnsi" w:hAnsi="Times New Roman"/>
          <w:color w:val="000000"/>
        </w:rPr>
        <w:t xml:space="preserve">«Об организации питания 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>на 2024-2025</w:t>
      </w:r>
      <w:r w:rsidRPr="00AD1FB9">
        <w:rPr>
          <w:rFonts w:ascii="Times New Roman" w:eastAsiaTheme="minorHAnsi" w:hAnsi="Times New Roman"/>
          <w:color w:val="000000"/>
        </w:rPr>
        <w:t xml:space="preserve"> учебный год 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color w:val="000000"/>
          <w:sz w:val="24"/>
          <w:szCs w:val="24"/>
        </w:rPr>
      </w:pPr>
      <w:r w:rsidRPr="00AD1FB9">
        <w:rPr>
          <w:rFonts w:ascii="Times New Roman" w:eastAsiaTheme="minorHAnsi" w:hAnsi="Times New Roman"/>
          <w:color w:val="000000"/>
          <w:sz w:val="24"/>
          <w:szCs w:val="24"/>
        </w:rPr>
        <w:t xml:space="preserve">и назначении ответственных лиц» 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AD1FB9">
        <w:rPr>
          <w:rFonts w:ascii="Times New Roman" w:eastAsiaTheme="minorHAnsi" w:hAnsi="Times New Roman"/>
          <w:bCs/>
          <w:color w:val="000000"/>
          <w:sz w:val="24"/>
          <w:szCs w:val="24"/>
        </w:rPr>
        <w:t>ПЛАН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bookmarkStart w:id="0" w:name="_GoBack"/>
      <w:r w:rsidRPr="00AD1FB9">
        <w:rPr>
          <w:rFonts w:ascii="Times New Roman" w:eastAsiaTheme="minorHAnsi" w:hAnsi="Times New Roman"/>
          <w:bCs/>
          <w:color w:val="000000"/>
          <w:sz w:val="24"/>
          <w:szCs w:val="24"/>
        </w:rPr>
        <w:t>мероприятий по обеспечению горячим здоровым питанием обучающихся, требующих индивидуального подхода</w:t>
      </w:r>
      <w:bookmarkEnd w:id="0"/>
      <w:r w:rsidRPr="00AD1FB9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в МОБУ СОШ </w:t>
      </w:r>
      <w:proofErr w:type="spellStart"/>
      <w:r w:rsidRPr="00AD1FB9">
        <w:rPr>
          <w:rFonts w:ascii="Times New Roman" w:eastAsiaTheme="minorHAnsi" w:hAnsi="Times New Roman"/>
          <w:bCs/>
          <w:color w:val="000000"/>
          <w:sz w:val="24"/>
          <w:szCs w:val="24"/>
        </w:rPr>
        <w:t>с.Первомайское</w:t>
      </w:r>
      <w:proofErr w:type="spellEnd"/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>на 2024 – 2025</w:t>
      </w:r>
      <w:r w:rsidRPr="00AD1FB9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учебный </w:t>
      </w:r>
      <w:r w:rsidRPr="00690FC0">
        <w:rPr>
          <w:rFonts w:ascii="Times New Roman" w:eastAsiaTheme="minorHAnsi" w:hAnsi="Times New Roman"/>
          <w:bCs/>
          <w:color w:val="000000"/>
        </w:rPr>
        <w:t>год</w:t>
      </w:r>
      <w:r w:rsidRPr="00690FC0">
        <w:rPr>
          <w:rFonts w:ascii="Times New Roman" w:eastAsiaTheme="minorHAnsi" w:hAnsi="Times New Roman"/>
          <w:b/>
          <w:bCs/>
          <w:color w:val="000000"/>
        </w:rPr>
        <w:t>.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AD1FB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Цель</w:t>
      </w:r>
      <w:r w:rsidRPr="00AD1FB9">
        <w:rPr>
          <w:rFonts w:ascii="Times New Roman" w:eastAsiaTheme="minorHAnsi" w:hAnsi="Times New Roman"/>
          <w:color w:val="000000"/>
          <w:sz w:val="24"/>
          <w:szCs w:val="24"/>
        </w:rPr>
        <w:t xml:space="preserve">: Создание условий, способствующих укреплению здоровья, формированию навыков правильного здорового питания обучающихся, требующих индивидуального подхода. 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AD1FB9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Задачи: 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AD1FB9">
        <w:rPr>
          <w:rFonts w:ascii="Times New Roman" w:eastAsiaTheme="minorHAnsi" w:hAnsi="Times New Roman"/>
          <w:color w:val="000000"/>
          <w:sz w:val="24"/>
          <w:szCs w:val="24"/>
        </w:rPr>
        <w:t xml:space="preserve">1. Способствовать укреплению здоровья обучающихся, требующих индивидуального подхода. </w:t>
      </w:r>
    </w:p>
    <w:p w:rsidR="00516899" w:rsidRPr="00AD1FB9" w:rsidRDefault="00516899" w:rsidP="0051689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D1FB9">
        <w:rPr>
          <w:rFonts w:ascii="Times New Roman" w:eastAsiaTheme="minorHAnsi" w:hAnsi="Times New Roman"/>
          <w:color w:val="000000"/>
          <w:sz w:val="24"/>
          <w:szCs w:val="24"/>
        </w:rPr>
        <w:t>2. Поддерживать 100% охвата обучающихся горячим питанием</w:t>
      </w:r>
      <w:r w:rsidRPr="00AD1FB9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tbl>
      <w:tblPr>
        <w:tblStyle w:val="41"/>
        <w:tblW w:w="10211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665"/>
        <w:gridCol w:w="1874"/>
        <w:gridCol w:w="2672"/>
      </w:tblGrid>
      <w:tr w:rsidR="00516899" w:rsidRPr="00AD1FB9" w:rsidTr="00516899">
        <w:trPr>
          <w:trHeight w:val="131"/>
        </w:trPr>
        <w:tc>
          <w:tcPr>
            <w:tcW w:w="5665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 Обеспечить благоприятные условия для качественного образовательного процесса. Основные мероприятия </w:t>
            </w:r>
          </w:p>
        </w:tc>
        <w:tc>
          <w:tcPr>
            <w:tcW w:w="1874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672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Исполнители </w:t>
            </w:r>
          </w:p>
        </w:tc>
      </w:tr>
      <w:tr w:rsidR="00516899" w:rsidRPr="00AD1FB9" w:rsidTr="00516899">
        <w:trPr>
          <w:trHeight w:val="630"/>
        </w:trPr>
        <w:tc>
          <w:tcPr>
            <w:tcW w:w="5665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Совещание классных руководителей по организации горячего питания для обучающихся, требующих индивидуального подхода </w:t>
            </w:r>
          </w:p>
        </w:tc>
        <w:tc>
          <w:tcPr>
            <w:tcW w:w="1874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2672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16899" w:rsidRPr="00AD1FB9" w:rsidTr="00516899">
        <w:trPr>
          <w:trHeight w:val="629"/>
        </w:trPr>
        <w:tc>
          <w:tcPr>
            <w:tcW w:w="5665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Информирование родителей о предоставлении услуги горячего питания для обучающихся, требующих индивидуального подхода </w:t>
            </w:r>
          </w:p>
        </w:tc>
        <w:tc>
          <w:tcPr>
            <w:tcW w:w="1874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672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16899" w:rsidRPr="00AD1FB9" w:rsidTr="00516899">
        <w:trPr>
          <w:trHeight w:val="962"/>
        </w:trPr>
        <w:tc>
          <w:tcPr>
            <w:tcW w:w="5665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Проведение классных родительских собраний по теме: совместная работа семьи и школы по формированию здорового питания. </w:t>
            </w:r>
          </w:p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Итоги медицинских осмотров обучающихся </w:t>
            </w:r>
          </w:p>
        </w:tc>
        <w:tc>
          <w:tcPr>
            <w:tcW w:w="1874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672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16899" w:rsidRPr="00AD1FB9" w:rsidTr="00516899">
        <w:trPr>
          <w:trHeight w:val="463"/>
        </w:trPr>
        <w:tc>
          <w:tcPr>
            <w:tcW w:w="5665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Индивидуальные консультации мед. работника школы «Как кормить нуждающегося в диетпитании» </w:t>
            </w:r>
          </w:p>
        </w:tc>
        <w:tc>
          <w:tcPr>
            <w:tcW w:w="1874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Сентябрь, при необходимости </w:t>
            </w:r>
          </w:p>
        </w:tc>
        <w:tc>
          <w:tcPr>
            <w:tcW w:w="2672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Мед. работник </w:t>
            </w:r>
          </w:p>
        </w:tc>
      </w:tr>
      <w:tr w:rsidR="00516899" w:rsidRPr="00AD1FB9" w:rsidTr="00516899">
        <w:trPr>
          <w:trHeight w:val="464"/>
        </w:trPr>
        <w:tc>
          <w:tcPr>
            <w:tcW w:w="5665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Мониторинг, составление списка обучающихся, требующих индивидуального подхода </w:t>
            </w:r>
          </w:p>
        </w:tc>
        <w:tc>
          <w:tcPr>
            <w:tcW w:w="1874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раз в триместр </w:t>
            </w:r>
          </w:p>
        </w:tc>
        <w:tc>
          <w:tcPr>
            <w:tcW w:w="2672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Мед. работник </w:t>
            </w:r>
          </w:p>
        </w:tc>
      </w:tr>
      <w:tr w:rsidR="00516899" w:rsidRPr="00AD1FB9" w:rsidTr="00516899">
        <w:trPr>
          <w:trHeight w:val="796"/>
        </w:trPr>
        <w:tc>
          <w:tcPr>
            <w:tcW w:w="5665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Разработка, утверждение и согласование в установленном порядке меню для детей, нуждающихся в специализированном питании </w:t>
            </w:r>
          </w:p>
        </w:tc>
        <w:tc>
          <w:tcPr>
            <w:tcW w:w="1874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 мере необходимости в установленном порядке </w:t>
            </w:r>
          </w:p>
        </w:tc>
        <w:tc>
          <w:tcPr>
            <w:tcW w:w="2672" w:type="dxa"/>
          </w:tcPr>
          <w:p w:rsidR="00516899" w:rsidRPr="00AD1FB9" w:rsidRDefault="00516899" w:rsidP="00887A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1F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</w:tbl>
    <w:p w:rsidR="00516899" w:rsidRDefault="00516899" w:rsidP="00516899"/>
    <w:p w:rsidR="00516899" w:rsidRDefault="00516899" w:rsidP="00516899"/>
    <w:p w:rsidR="00516899" w:rsidRDefault="00516899" w:rsidP="00516899"/>
    <w:p w:rsidR="00516899" w:rsidRDefault="00516899" w:rsidP="00516899"/>
    <w:p w:rsidR="00516899" w:rsidRDefault="00516899" w:rsidP="00516899">
      <w:pPr>
        <w:spacing w:after="0" w:line="240" w:lineRule="auto"/>
      </w:pPr>
    </w:p>
    <w:p w:rsidR="00516899" w:rsidRDefault="00516899" w:rsidP="00516899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2CF"/>
          <w:lang w:eastAsia="ru-RU"/>
        </w:rPr>
      </w:pPr>
    </w:p>
    <w:p w:rsidR="00516899" w:rsidRDefault="00516899" w:rsidP="00516899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2CF"/>
          <w:lang w:eastAsia="ru-RU"/>
        </w:rPr>
      </w:pPr>
    </w:p>
    <w:p w:rsidR="00516899" w:rsidRDefault="00516899" w:rsidP="005168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</w:rPr>
      </w:pPr>
    </w:p>
    <w:p w:rsidR="00516899" w:rsidRPr="00C313C0" w:rsidRDefault="00516899" w:rsidP="00516899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p w:rsidR="00722531" w:rsidRPr="00516899" w:rsidRDefault="00516899" w:rsidP="00516899"/>
    <w:sectPr w:rsidR="00722531" w:rsidRPr="0051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86"/>
    <w:rsid w:val="00516899"/>
    <w:rsid w:val="00640A86"/>
    <w:rsid w:val="00C17C31"/>
    <w:rsid w:val="00C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6B4D"/>
  <w15:chartTrackingRefBased/>
  <w15:docId w15:val="{C631A2CF-7D3F-422E-85C1-01A2FA2F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8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81">
    <w:name w:val="Сетка таблицы181"/>
    <w:basedOn w:val="a1"/>
    <w:uiPriority w:val="39"/>
    <w:rsid w:val="00640A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3"/>
    <w:rsid w:val="00516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16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2024-10-24T09:11:00Z</dcterms:created>
  <dcterms:modified xsi:type="dcterms:W3CDTF">2024-10-24T09:11:00Z</dcterms:modified>
</cp:coreProperties>
</file>